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Stimata Doamna / Stimate Domn  Profesor</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Facultatea de Electrotehnică şi Electroenergetică din cadrul Universităţii Politehnica Timişoara are plăcerea de a vă invita la Concursul Profesional de Idei „INTELLIGENT ELECTRICITY GENERATION” (editia a 6-a), care va avea loc în data de 9 aprilie 2016, la sediul facultăţii, bvd. Vasile Pârvan nr. 2, Timişoara.</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Va transmit alaturat materialele aferente Concursului Profesional de Idei IEG 2016, editia a 6-a.</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Tuturor participanţilor la concurs li se vor înmâna diplome de participare. Profesorii coordonatori ai echipelor de elevi vor beneficia, de asemenea, de adeverinţe şi posibilitatea de a încheia acorduri de colaborare cu Facultatea de Electrotehnică şi Electroenergetică, ambele utile în evaluarea activităţii profesionale personale.</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b/>
          <w:bCs/>
          <w:color w:val="212121"/>
          <w:lang w:eastAsia="ro-RO"/>
        </w:rPr>
        <w:t>În cazul in care doriti sa participati la Concursul Profesional de Idei „INTELLIGENT ELECTRICITY GENERATION”, va rugam sa respectati cu strictete termenul limita de inscriere de 28.03.2016, din motive organizatorice. </w:t>
      </w:r>
      <w:r w:rsidRPr="00974EF5">
        <w:rPr>
          <w:rFonts w:ascii="Calibri" w:eastAsia="Times New Roman" w:hAnsi="Calibri" w:cs="Times New Roman"/>
          <w:color w:val="212121"/>
          <w:lang w:eastAsia="ro-RO"/>
        </w:rPr>
        <w:t>Dupa aceasta data nu se mai fac inscrieri. Se pot inscrie mai multe echipe din aceeasi clasa. Daca din diferite motive una din echipe nu poate participa, aceasta se poate retrage pana in preziua concursului.</w:t>
      </w:r>
    </w:p>
    <w:p w:rsidR="00974EF5" w:rsidRPr="00974EF5" w:rsidRDefault="00974EF5" w:rsidP="00974EF5">
      <w:pPr>
        <w:spacing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Avand in vedere ca, Concursului Profesional de Idei IEG 2016 se desfasoara in cadrul manifestarii "Zilele Politehnicii" din perioada 8 - 10 aprilie 2016, detaliile referitoare la transportul si cazarea elevilor vor fi transmise ulterior.</w:t>
      </w:r>
      <w:r w:rsidRPr="00974EF5">
        <w:rPr>
          <w:rFonts w:ascii="Calibri" w:eastAsia="Times New Roman" w:hAnsi="Calibri" w:cs="Times New Roman"/>
          <w:color w:val="212121"/>
          <w:lang w:eastAsia="ro-RO"/>
        </w:rPr>
        <w:br/>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Conducerea  Facultăţii de Electrotehnică şi Electroenergetică ar fi onorată de participarea dumneavoastră, în calitate de profesor de fizică sau de specialitate coordonator al uneia sau mai multor echipe de elevi.</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b/>
          <w:bCs/>
          <w:color w:val="212121"/>
          <w:lang w:eastAsia="ro-RO"/>
        </w:rPr>
        <w:t>Va rog sa promovati acest concurs, prin mijloacele de care dispuneti, la toate liceele din judetul Dvs.</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 </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t>Cu consideratie,</w:t>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Calibri" w:eastAsia="Times New Roman" w:hAnsi="Calibri" w:cs="Times New Roman"/>
          <w:color w:val="212121"/>
          <w:lang w:eastAsia="ro-RO"/>
        </w:rPr>
        <w:br/>
      </w:r>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Times New Roman" w:eastAsia="Times New Roman" w:hAnsi="Times New Roman" w:cs="Times New Roman"/>
          <w:color w:val="212121"/>
          <w:sz w:val="20"/>
          <w:szCs w:val="20"/>
          <w:lang w:eastAsia="ro-RO"/>
        </w:rPr>
        <w:t>Prof. Doru VATAU, Ph.D.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Vice Dean of the Faculty of Electrical and Power Engineering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International Relations Coordinator - Electrical Engineering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University Politehnica Timisoara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2, Bv. Vasile Parvan, 300223 - Timisoara, Romania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Tel.: 0040 256 403415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Mobile: 0040 752 216032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Fax: 0040 256 403413 </w:t>
      </w:r>
      <w:r w:rsidRPr="00974EF5">
        <w:rPr>
          <w:rFonts w:ascii="Calibri" w:eastAsia="Times New Roman" w:hAnsi="Calibri" w:cs="Times New Roman"/>
          <w:color w:val="212121"/>
          <w:sz w:val="24"/>
          <w:szCs w:val="24"/>
          <w:lang w:eastAsia="ro-RO"/>
        </w:rPr>
        <w:br/>
      </w:r>
      <w:r w:rsidRPr="00974EF5">
        <w:rPr>
          <w:rFonts w:ascii="Times New Roman" w:eastAsia="Times New Roman" w:hAnsi="Times New Roman" w:cs="Times New Roman"/>
          <w:color w:val="212121"/>
          <w:sz w:val="20"/>
          <w:szCs w:val="20"/>
          <w:lang w:eastAsia="ro-RO"/>
        </w:rPr>
        <w:t>E-mail: d_vatau@yahoo.fr and doru.vatau@upt.ro</w:t>
      </w:r>
      <w:r w:rsidRPr="00974EF5">
        <w:rPr>
          <w:rFonts w:ascii="Calibri" w:eastAsia="Times New Roman" w:hAnsi="Calibri" w:cs="Times New Roman"/>
          <w:color w:val="212121"/>
          <w:lang w:eastAsia="ro-RO"/>
        </w:rPr>
        <w:br/>
      </w:r>
      <w:bookmarkStart w:id="0" w:name="_GoBack"/>
      <w:bookmarkEnd w:id="0"/>
    </w:p>
    <w:p w:rsidR="00974EF5" w:rsidRPr="00974EF5" w:rsidRDefault="00974EF5" w:rsidP="00974EF5">
      <w:pPr>
        <w:spacing w:after="0" w:line="240" w:lineRule="auto"/>
        <w:rPr>
          <w:rFonts w:ascii="Calibri" w:eastAsia="Times New Roman" w:hAnsi="Calibri" w:cs="Times New Roman"/>
          <w:color w:val="000000"/>
          <w:sz w:val="24"/>
          <w:szCs w:val="24"/>
          <w:lang w:eastAsia="ro-RO"/>
        </w:rPr>
      </w:pPr>
      <w:r w:rsidRPr="00974EF5">
        <w:rPr>
          <w:rFonts w:ascii="Times New Roman" w:eastAsia="Times New Roman" w:hAnsi="Times New Roman" w:cs="Times New Roman"/>
          <w:color w:val="000000"/>
          <w:sz w:val="20"/>
          <w:szCs w:val="20"/>
          <w:lang w:eastAsia="ro-RO"/>
        </w:rPr>
        <w:t>Prof. Doru VATAU, Ph.D.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Vice Dean of the Faculty of Electrical and Power Engineering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International Relations Coordinator - Electrical Engineering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University Politehnica Timisoara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2, Bv. Vasile Parvan, 300223 - Timisoara, Romania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Tel.: 0040 256 403415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Mobile: 0040 752 216032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Fax: 0040 256 403413 </w:t>
      </w:r>
      <w:r w:rsidRPr="00974EF5">
        <w:rPr>
          <w:rFonts w:ascii="Calibri" w:eastAsia="Times New Roman" w:hAnsi="Calibri" w:cs="Times New Roman"/>
          <w:color w:val="000000"/>
          <w:sz w:val="24"/>
          <w:szCs w:val="24"/>
          <w:lang w:eastAsia="ro-RO"/>
        </w:rPr>
        <w:br/>
      </w:r>
      <w:r w:rsidRPr="00974EF5">
        <w:rPr>
          <w:rFonts w:ascii="Times New Roman" w:eastAsia="Times New Roman" w:hAnsi="Times New Roman" w:cs="Times New Roman"/>
          <w:color w:val="000000"/>
          <w:sz w:val="20"/>
          <w:szCs w:val="20"/>
          <w:lang w:eastAsia="ro-RO"/>
        </w:rPr>
        <w:t>E-mail: d_vatau@yahoo.fr and doru.vatau@upt.ro</w:t>
      </w:r>
    </w:p>
    <w:p w:rsidR="006B469E" w:rsidRDefault="006B469E"/>
    <w:sectPr w:rsidR="006B46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EF5"/>
    <w:rsid w:val="002C3461"/>
    <w:rsid w:val="006B469E"/>
    <w:rsid w:val="00974E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777785">
      <w:bodyDiv w:val="1"/>
      <w:marLeft w:val="0"/>
      <w:marRight w:val="0"/>
      <w:marTop w:val="0"/>
      <w:marBottom w:val="0"/>
      <w:divBdr>
        <w:top w:val="none" w:sz="0" w:space="0" w:color="auto"/>
        <w:left w:val="none" w:sz="0" w:space="0" w:color="auto"/>
        <w:bottom w:val="none" w:sz="0" w:space="0" w:color="auto"/>
        <w:right w:val="none" w:sz="0" w:space="0" w:color="auto"/>
      </w:divBdr>
      <w:divsChild>
        <w:div w:id="1462307278">
          <w:marLeft w:val="0"/>
          <w:marRight w:val="0"/>
          <w:marTop w:val="0"/>
          <w:marBottom w:val="0"/>
          <w:divBdr>
            <w:top w:val="none" w:sz="0" w:space="0" w:color="auto"/>
            <w:left w:val="none" w:sz="0" w:space="0" w:color="auto"/>
            <w:bottom w:val="none" w:sz="0" w:space="0" w:color="auto"/>
            <w:right w:val="none" w:sz="0" w:space="0" w:color="auto"/>
          </w:divBdr>
        </w:div>
        <w:div w:id="912936587">
          <w:marLeft w:val="0"/>
          <w:marRight w:val="0"/>
          <w:marTop w:val="0"/>
          <w:marBottom w:val="0"/>
          <w:divBdr>
            <w:top w:val="none" w:sz="0" w:space="0" w:color="auto"/>
            <w:left w:val="none" w:sz="0" w:space="0" w:color="auto"/>
            <w:bottom w:val="none" w:sz="0" w:space="0" w:color="auto"/>
            <w:right w:val="none" w:sz="0" w:space="0" w:color="auto"/>
          </w:divBdr>
        </w:div>
        <w:div w:id="1490365355">
          <w:marLeft w:val="0"/>
          <w:marRight w:val="0"/>
          <w:marTop w:val="0"/>
          <w:marBottom w:val="0"/>
          <w:divBdr>
            <w:top w:val="none" w:sz="0" w:space="0" w:color="auto"/>
            <w:left w:val="none" w:sz="0" w:space="0" w:color="auto"/>
            <w:bottom w:val="none" w:sz="0" w:space="0" w:color="auto"/>
            <w:right w:val="none" w:sz="0" w:space="0" w:color="auto"/>
          </w:divBdr>
        </w:div>
        <w:div w:id="1248080089">
          <w:marLeft w:val="0"/>
          <w:marRight w:val="0"/>
          <w:marTop w:val="0"/>
          <w:marBottom w:val="0"/>
          <w:divBdr>
            <w:top w:val="none" w:sz="0" w:space="0" w:color="auto"/>
            <w:left w:val="none" w:sz="0" w:space="0" w:color="auto"/>
            <w:bottom w:val="none" w:sz="0" w:space="0" w:color="auto"/>
            <w:right w:val="none" w:sz="0" w:space="0" w:color="auto"/>
          </w:divBdr>
        </w:div>
        <w:div w:id="355471026">
          <w:marLeft w:val="0"/>
          <w:marRight w:val="0"/>
          <w:marTop w:val="0"/>
          <w:marBottom w:val="0"/>
          <w:divBdr>
            <w:top w:val="none" w:sz="0" w:space="0" w:color="auto"/>
            <w:left w:val="none" w:sz="0" w:space="0" w:color="auto"/>
            <w:bottom w:val="none" w:sz="0" w:space="0" w:color="auto"/>
            <w:right w:val="none" w:sz="0" w:space="0" w:color="auto"/>
          </w:divBdr>
        </w:div>
        <w:div w:id="1551113549">
          <w:marLeft w:val="0"/>
          <w:marRight w:val="0"/>
          <w:marTop w:val="0"/>
          <w:marBottom w:val="0"/>
          <w:divBdr>
            <w:top w:val="none" w:sz="0" w:space="0" w:color="auto"/>
            <w:left w:val="none" w:sz="0" w:space="0" w:color="auto"/>
            <w:bottom w:val="none" w:sz="0" w:space="0" w:color="auto"/>
            <w:right w:val="none" w:sz="0" w:space="0" w:color="auto"/>
          </w:divBdr>
        </w:div>
        <w:div w:id="299111897">
          <w:marLeft w:val="0"/>
          <w:marRight w:val="0"/>
          <w:marTop w:val="0"/>
          <w:marBottom w:val="0"/>
          <w:divBdr>
            <w:top w:val="none" w:sz="0" w:space="0" w:color="auto"/>
            <w:left w:val="none" w:sz="0" w:space="0" w:color="auto"/>
            <w:bottom w:val="none" w:sz="0" w:space="0" w:color="auto"/>
            <w:right w:val="none" w:sz="0" w:space="0" w:color="auto"/>
          </w:divBdr>
        </w:div>
        <w:div w:id="896744662">
          <w:marLeft w:val="0"/>
          <w:marRight w:val="0"/>
          <w:marTop w:val="0"/>
          <w:marBottom w:val="0"/>
          <w:divBdr>
            <w:top w:val="none" w:sz="0" w:space="0" w:color="auto"/>
            <w:left w:val="none" w:sz="0" w:space="0" w:color="auto"/>
            <w:bottom w:val="none" w:sz="0" w:space="0" w:color="auto"/>
            <w:right w:val="none" w:sz="0" w:space="0" w:color="auto"/>
          </w:divBdr>
        </w:div>
        <w:div w:id="1985426257">
          <w:marLeft w:val="0"/>
          <w:marRight w:val="0"/>
          <w:marTop w:val="0"/>
          <w:marBottom w:val="240"/>
          <w:divBdr>
            <w:top w:val="none" w:sz="0" w:space="0" w:color="auto"/>
            <w:left w:val="none" w:sz="0" w:space="0" w:color="auto"/>
            <w:bottom w:val="none" w:sz="0" w:space="0" w:color="auto"/>
            <w:right w:val="none" w:sz="0" w:space="0" w:color="auto"/>
          </w:divBdr>
        </w:div>
        <w:div w:id="1229073919">
          <w:marLeft w:val="0"/>
          <w:marRight w:val="0"/>
          <w:marTop w:val="0"/>
          <w:marBottom w:val="240"/>
          <w:divBdr>
            <w:top w:val="none" w:sz="0" w:space="0" w:color="auto"/>
            <w:left w:val="none" w:sz="0" w:space="0" w:color="auto"/>
            <w:bottom w:val="none" w:sz="0" w:space="0" w:color="auto"/>
            <w:right w:val="none" w:sz="0" w:space="0" w:color="auto"/>
          </w:divBdr>
        </w:div>
        <w:div w:id="369454819">
          <w:marLeft w:val="0"/>
          <w:marRight w:val="0"/>
          <w:marTop w:val="0"/>
          <w:marBottom w:val="0"/>
          <w:divBdr>
            <w:top w:val="none" w:sz="0" w:space="0" w:color="auto"/>
            <w:left w:val="none" w:sz="0" w:space="0" w:color="auto"/>
            <w:bottom w:val="none" w:sz="0" w:space="0" w:color="auto"/>
            <w:right w:val="none" w:sz="0" w:space="0" w:color="auto"/>
          </w:divBdr>
        </w:div>
        <w:div w:id="433942322">
          <w:marLeft w:val="0"/>
          <w:marRight w:val="0"/>
          <w:marTop w:val="0"/>
          <w:marBottom w:val="0"/>
          <w:divBdr>
            <w:top w:val="none" w:sz="0" w:space="0" w:color="auto"/>
            <w:left w:val="none" w:sz="0" w:space="0" w:color="auto"/>
            <w:bottom w:val="none" w:sz="0" w:space="0" w:color="auto"/>
            <w:right w:val="none" w:sz="0" w:space="0" w:color="auto"/>
          </w:divBdr>
        </w:div>
        <w:div w:id="1881094101">
          <w:marLeft w:val="0"/>
          <w:marRight w:val="0"/>
          <w:marTop w:val="0"/>
          <w:marBottom w:val="0"/>
          <w:divBdr>
            <w:top w:val="none" w:sz="0" w:space="0" w:color="auto"/>
            <w:left w:val="none" w:sz="0" w:space="0" w:color="auto"/>
            <w:bottom w:val="none" w:sz="0" w:space="0" w:color="auto"/>
            <w:right w:val="none" w:sz="0" w:space="0" w:color="auto"/>
          </w:divBdr>
        </w:div>
        <w:div w:id="1866016301">
          <w:marLeft w:val="0"/>
          <w:marRight w:val="0"/>
          <w:marTop w:val="0"/>
          <w:marBottom w:val="0"/>
          <w:divBdr>
            <w:top w:val="none" w:sz="0" w:space="0" w:color="auto"/>
            <w:left w:val="none" w:sz="0" w:space="0" w:color="auto"/>
            <w:bottom w:val="none" w:sz="0" w:space="0" w:color="auto"/>
            <w:right w:val="none" w:sz="0" w:space="0" w:color="auto"/>
          </w:divBdr>
        </w:div>
        <w:div w:id="618296654">
          <w:marLeft w:val="0"/>
          <w:marRight w:val="0"/>
          <w:marTop w:val="0"/>
          <w:marBottom w:val="0"/>
          <w:divBdr>
            <w:top w:val="none" w:sz="0" w:space="0" w:color="auto"/>
            <w:left w:val="none" w:sz="0" w:space="0" w:color="auto"/>
            <w:bottom w:val="none" w:sz="0" w:space="0" w:color="auto"/>
            <w:right w:val="none" w:sz="0" w:space="0" w:color="auto"/>
          </w:divBdr>
        </w:div>
        <w:div w:id="1760591865">
          <w:marLeft w:val="0"/>
          <w:marRight w:val="0"/>
          <w:marTop w:val="0"/>
          <w:marBottom w:val="0"/>
          <w:divBdr>
            <w:top w:val="none" w:sz="0" w:space="0" w:color="auto"/>
            <w:left w:val="none" w:sz="0" w:space="0" w:color="auto"/>
            <w:bottom w:val="none" w:sz="0" w:space="0" w:color="auto"/>
            <w:right w:val="none" w:sz="0" w:space="0" w:color="auto"/>
          </w:divBdr>
        </w:div>
        <w:div w:id="478696271">
          <w:marLeft w:val="0"/>
          <w:marRight w:val="0"/>
          <w:marTop w:val="0"/>
          <w:marBottom w:val="0"/>
          <w:divBdr>
            <w:top w:val="none" w:sz="0" w:space="0" w:color="auto"/>
            <w:left w:val="none" w:sz="0" w:space="0" w:color="auto"/>
            <w:bottom w:val="none" w:sz="0" w:space="0" w:color="auto"/>
            <w:right w:val="none" w:sz="0" w:space="0" w:color="auto"/>
          </w:divBdr>
        </w:div>
        <w:div w:id="567542989">
          <w:marLeft w:val="0"/>
          <w:marRight w:val="0"/>
          <w:marTop w:val="0"/>
          <w:marBottom w:val="0"/>
          <w:divBdr>
            <w:top w:val="none" w:sz="0" w:space="0" w:color="auto"/>
            <w:left w:val="none" w:sz="0" w:space="0" w:color="auto"/>
            <w:bottom w:val="none" w:sz="0" w:space="0" w:color="auto"/>
            <w:right w:val="none" w:sz="0" w:space="0" w:color="auto"/>
          </w:divBdr>
        </w:div>
        <w:div w:id="708993492">
          <w:marLeft w:val="0"/>
          <w:marRight w:val="0"/>
          <w:marTop w:val="0"/>
          <w:marBottom w:val="0"/>
          <w:divBdr>
            <w:top w:val="none" w:sz="0" w:space="0" w:color="auto"/>
            <w:left w:val="none" w:sz="0" w:space="0" w:color="auto"/>
            <w:bottom w:val="none" w:sz="0" w:space="0" w:color="auto"/>
            <w:right w:val="none" w:sz="0" w:space="0" w:color="auto"/>
          </w:divBdr>
        </w:div>
        <w:div w:id="1740663534">
          <w:marLeft w:val="0"/>
          <w:marRight w:val="0"/>
          <w:marTop w:val="0"/>
          <w:marBottom w:val="0"/>
          <w:divBdr>
            <w:top w:val="none" w:sz="0" w:space="0" w:color="auto"/>
            <w:left w:val="none" w:sz="0" w:space="0" w:color="auto"/>
            <w:bottom w:val="none" w:sz="0" w:space="0" w:color="auto"/>
            <w:right w:val="none" w:sz="0" w:space="0" w:color="auto"/>
          </w:divBdr>
          <w:divsChild>
            <w:div w:id="684743953">
              <w:marLeft w:val="0"/>
              <w:marRight w:val="0"/>
              <w:marTop w:val="0"/>
              <w:marBottom w:val="0"/>
              <w:divBdr>
                <w:top w:val="none" w:sz="0" w:space="0" w:color="auto"/>
                <w:left w:val="none" w:sz="0" w:space="0" w:color="auto"/>
                <w:bottom w:val="none" w:sz="0" w:space="0" w:color="auto"/>
                <w:right w:val="none" w:sz="0" w:space="0" w:color="auto"/>
              </w:divBdr>
              <w:divsChild>
                <w:div w:id="91817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2135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2016-03-27T15:13:00Z</dcterms:created>
  <dcterms:modified xsi:type="dcterms:W3CDTF">2016-03-27T15:13:00Z</dcterms:modified>
</cp:coreProperties>
</file>